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8552E2" w:rsidRDefault="008552E2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8552E2" w:rsidRDefault="008552E2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8552E2" w:rsidRDefault="008552E2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F4211C" w:rsidRDefault="00F4211C" w:rsidP="008B134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540F1">
        <w:rPr>
          <w:rFonts w:ascii="Calibri" w:hAnsi="Calibri" w:cs="Calibri"/>
          <w:b/>
          <w:bCs/>
          <w:color w:val="000000"/>
        </w:rPr>
        <w:t>Гагарина, 3а</w:t>
      </w:r>
      <w:r>
        <w:rPr>
          <w:rFonts w:ascii="Times New Roman" w:hAnsi="Times New Roman" w:cs="Times New Roman"/>
          <w:b/>
        </w:rPr>
        <w:t xml:space="preserve"> </w:t>
      </w:r>
    </w:p>
    <w:p w:rsidR="00F4211C" w:rsidRPr="008D7F95" w:rsidRDefault="00F4211C" w:rsidP="008B1345">
      <w:pPr>
        <w:pStyle w:val="a4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Общая площадь дома                                                                       </w:t>
      </w:r>
      <w:r w:rsidRPr="00FD3395">
        <w:rPr>
          <w:rFonts w:ascii="Times New Roman" w:hAnsi="Times New Roman" w:cs="Times New Roman"/>
          <w:b/>
          <w:color w:val="FF0000"/>
        </w:rPr>
        <w:t>3375.8 кв.м</w:t>
      </w:r>
    </w:p>
    <w:p w:rsidR="00F4211C" w:rsidRDefault="00F4211C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539"/>
        <w:gridCol w:w="1559"/>
        <w:gridCol w:w="1559"/>
        <w:gridCol w:w="1276"/>
        <w:gridCol w:w="1418"/>
      </w:tblGrid>
      <w:tr w:rsidR="00F4211C" w:rsidRPr="00B819FD" w:rsidTr="008B1345">
        <w:tc>
          <w:tcPr>
            <w:tcW w:w="687" w:type="dxa"/>
            <w:vAlign w:val="center"/>
          </w:tcPr>
          <w:p w:rsidR="00F4211C" w:rsidRPr="00B819FD" w:rsidRDefault="00F4211C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9" w:type="dxa"/>
            <w:vAlign w:val="center"/>
          </w:tcPr>
          <w:p w:rsidR="00F4211C" w:rsidRPr="00B819FD" w:rsidRDefault="00F4211C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559" w:type="dxa"/>
            <w:vAlign w:val="center"/>
          </w:tcPr>
          <w:p w:rsidR="00F4211C" w:rsidRPr="00B819FD" w:rsidRDefault="00F4211C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F4211C" w:rsidRPr="00B819FD" w:rsidRDefault="00F4211C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F4211C" w:rsidRDefault="00F4211C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F4211C" w:rsidRPr="00B819FD" w:rsidRDefault="00F4211C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F4211C" w:rsidRPr="00B819FD" w:rsidRDefault="00F4211C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F4211C" w:rsidTr="008B1345">
        <w:tc>
          <w:tcPr>
            <w:tcW w:w="687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11C" w:rsidRPr="00EC6076" w:rsidRDefault="00F4211C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11C" w:rsidRPr="00EC6076" w:rsidRDefault="00F4211C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11C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RPr="00B819FD" w:rsidTr="008B1345">
        <w:tc>
          <w:tcPr>
            <w:tcW w:w="687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55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687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обсл. теплосчетчиков</w:t>
            </w:r>
          </w:p>
        </w:tc>
        <w:tc>
          <w:tcPr>
            <w:tcW w:w="155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11C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RPr="00B819FD" w:rsidTr="008B1345">
        <w:tc>
          <w:tcPr>
            <w:tcW w:w="687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4211C" w:rsidRPr="00FD3395" w:rsidRDefault="00F4211C" w:rsidP="008B1345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11C" w:rsidRPr="00B819FD" w:rsidRDefault="00F4211C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11C" w:rsidRPr="00AD15C3" w:rsidRDefault="00F4211C" w:rsidP="008B1345">
            <w:pPr>
              <w:rPr>
                <w:rFonts w:cs="Times New Roman"/>
                <w:b/>
                <w:color w:val="FF0000"/>
              </w:rPr>
            </w:pPr>
          </w:p>
        </w:tc>
      </w:tr>
    </w:tbl>
    <w:p w:rsidR="00F4211C" w:rsidRDefault="00F4211C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4211C" w:rsidRDefault="00F4211C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F4211C" w:rsidRDefault="00F4211C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C" w:rsidRPr="00422718" w:rsidTr="008B1345">
        <w:tc>
          <w:tcPr>
            <w:tcW w:w="1101" w:type="dxa"/>
          </w:tcPr>
          <w:p w:rsidR="00F4211C" w:rsidRDefault="00F4211C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4211C" w:rsidRPr="006E0959" w:rsidRDefault="00F4211C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F4211C" w:rsidRPr="007A64D9" w:rsidRDefault="00F4211C" w:rsidP="008B134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F4211C" w:rsidRDefault="00F4211C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F4211C" w:rsidRDefault="00F4211C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ТЕКУЩИЙ РЕМОНТ</w:t>
      </w: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Calibri" w:hAnsi="Calibri" w:cs="Calibri"/>
          <w:b/>
          <w:bCs/>
          <w:color w:val="000000"/>
        </w:rPr>
      </w:pP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Calibri" w:hAnsi="Calibri" w:cs="Calibri"/>
          <w:b/>
          <w:bCs/>
          <w:color w:val="000000"/>
        </w:rPr>
      </w:pP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Calibri" w:hAnsi="Calibri" w:cs="Calibri"/>
          <w:b/>
          <w:bCs/>
          <w:color w:val="000000"/>
        </w:rPr>
      </w:pP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Calibri" w:hAnsi="Calibri" w:cs="Calibri"/>
          <w:b/>
          <w:bCs/>
          <w:color w:val="000000"/>
        </w:rPr>
      </w:pPr>
    </w:p>
    <w:p w:rsidR="00F4211C" w:rsidRDefault="00F4211C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F4211C" w:rsidRDefault="00F4211C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Сантехнические работы:</w:t>
      </w:r>
    </w:p>
    <w:p w:rsidR="00F4211C" w:rsidRPr="008C3E02" w:rsidRDefault="00F4211C" w:rsidP="008B1345">
      <w:pPr>
        <w:pStyle w:val="a5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C3E02">
        <w:rPr>
          <w:rFonts w:ascii="Calibri" w:hAnsi="Calibri" w:cs="Calibri"/>
          <w:bCs/>
        </w:rPr>
        <w:t>Устранение течи  водосчетчика</w:t>
      </w:r>
    </w:p>
    <w:p w:rsidR="00F4211C" w:rsidRPr="008C3E02" w:rsidRDefault="00F4211C" w:rsidP="008B1345">
      <w:pPr>
        <w:pStyle w:val="a5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C3E02">
        <w:rPr>
          <w:rFonts w:ascii="Calibri" w:hAnsi="Calibri" w:cs="Calibri"/>
          <w:bCs/>
        </w:rPr>
        <w:t>Восстановление  напора ХГВС</w:t>
      </w:r>
    </w:p>
    <w:p w:rsidR="00F4211C" w:rsidRPr="008C3E02" w:rsidRDefault="00F4211C" w:rsidP="008B1345">
      <w:pPr>
        <w:pStyle w:val="a5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C3E02">
        <w:rPr>
          <w:rFonts w:ascii="Calibri" w:hAnsi="Calibri" w:cs="Calibri"/>
          <w:bCs/>
        </w:rPr>
        <w:t>Установка водосчетчиков</w:t>
      </w:r>
    </w:p>
    <w:p w:rsidR="00F4211C" w:rsidRPr="008C3E02" w:rsidRDefault="00F4211C" w:rsidP="008B1345">
      <w:pPr>
        <w:pStyle w:val="a5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C3E02">
        <w:rPr>
          <w:rFonts w:ascii="Calibri" w:hAnsi="Calibri" w:cs="Calibri"/>
          <w:bCs/>
        </w:rPr>
        <w:t>Устранение течи в подвале</w:t>
      </w:r>
    </w:p>
    <w:p w:rsidR="00F4211C" w:rsidRPr="008C3E02" w:rsidRDefault="00F4211C" w:rsidP="008B1345">
      <w:pPr>
        <w:pStyle w:val="a5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8C3E02">
        <w:rPr>
          <w:rFonts w:ascii="Calibri" w:hAnsi="Calibri" w:cs="Calibri"/>
          <w:bCs/>
        </w:rPr>
        <w:t>Ремонт смывного бочка</w:t>
      </w: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  <w:color w:val="000000"/>
        </w:rPr>
      </w:pP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  <w:color w:val="000000"/>
        </w:rPr>
      </w:pPr>
      <w:r w:rsidRPr="00E272D1">
        <w:rPr>
          <w:rFonts w:ascii="Calibri" w:hAnsi="Calibri" w:cs="Calibri"/>
          <w:b/>
          <w:bCs/>
          <w:color w:val="000000"/>
        </w:rPr>
        <w:t>Канализация</w:t>
      </w:r>
      <w:r>
        <w:rPr>
          <w:rFonts w:ascii="Calibri" w:hAnsi="Calibri" w:cs="Calibri"/>
          <w:b/>
          <w:bCs/>
          <w:color w:val="000000"/>
        </w:rPr>
        <w:t>:</w:t>
      </w:r>
    </w:p>
    <w:p w:rsidR="00F4211C" w:rsidRPr="008C3E02" w:rsidRDefault="00F4211C" w:rsidP="008B1345">
      <w:pPr>
        <w:pStyle w:val="a5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Calibri" w:hAnsi="Calibri" w:cs="Calibri"/>
          <w:bCs/>
        </w:rPr>
      </w:pPr>
      <w:r w:rsidRPr="008C3E02">
        <w:rPr>
          <w:rFonts w:ascii="Calibri" w:hAnsi="Calibri" w:cs="Calibri"/>
          <w:bCs/>
        </w:rPr>
        <w:t xml:space="preserve">Устранения причин  запаха канализации  </w:t>
      </w:r>
    </w:p>
    <w:p w:rsidR="00F4211C" w:rsidRPr="008C3E02" w:rsidRDefault="00F4211C" w:rsidP="008B1345">
      <w:pPr>
        <w:pStyle w:val="a5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1105" w:hanging="426"/>
        <w:jc w:val="both"/>
        <w:rPr>
          <w:rFonts w:ascii="Calibri" w:hAnsi="Calibri" w:cs="Calibri"/>
          <w:bCs/>
        </w:rPr>
      </w:pPr>
      <w:r w:rsidRPr="008C3E02">
        <w:rPr>
          <w:rFonts w:ascii="Calibri" w:hAnsi="Calibri" w:cs="Calibri"/>
          <w:bCs/>
        </w:rPr>
        <w:t>Устранение засора канализации в кухнях</w:t>
      </w: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  <w:color w:val="000000"/>
        </w:rPr>
      </w:pPr>
    </w:p>
    <w:p w:rsidR="00F4211C" w:rsidRPr="009D1C03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  <w:color w:val="000000"/>
        </w:rPr>
      </w:pPr>
      <w:r w:rsidRPr="009D1C03">
        <w:rPr>
          <w:rFonts w:ascii="Calibri" w:hAnsi="Calibri" w:cs="Calibri"/>
          <w:b/>
          <w:bCs/>
          <w:color w:val="000000"/>
        </w:rPr>
        <w:t>Отопление:</w:t>
      </w:r>
    </w:p>
    <w:p w:rsidR="00F4211C" w:rsidRPr="008C3E02" w:rsidRDefault="00F4211C" w:rsidP="008B1345">
      <w:pPr>
        <w:pStyle w:val="a5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ind w:hanging="460"/>
        <w:jc w:val="both"/>
        <w:rPr>
          <w:rFonts w:ascii="Calibri" w:hAnsi="Calibri" w:cs="Calibri"/>
          <w:bCs/>
        </w:rPr>
      </w:pPr>
      <w:r w:rsidRPr="008C3E02">
        <w:rPr>
          <w:rFonts w:ascii="Calibri" w:hAnsi="Calibri" w:cs="Calibri"/>
          <w:bCs/>
        </w:rPr>
        <w:t>Регулировка  теплоснабжения и температуры ГВС  в квартирах</w:t>
      </w:r>
    </w:p>
    <w:p w:rsidR="00F4211C" w:rsidRPr="005F3F0D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Cs/>
        </w:rPr>
      </w:pPr>
    </w:p>
    <w:p w:rsidR="00F4211C" w:rsidRPr="008C3E02" w:rsidRDefault="00F4211C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</w:t>
      </w:r>
      <w:r w:rsidRPr="008C3E02">
        <w:rPr>
          <w:rFonts w:ascii="Calibri" w:hAnsi="Calibri" w:cs="Calibri"/>
          <w:b/>
          <w:bCs/>
          <w:color w:val="000000"/>
        </w:rPr>
        <w:t>Электроснабжение:</w:t>
      </w:r>
    </w:p>
    <w:p w:rsidR="00F4211C" w:rsidRPr="008C3E02" w:rsidRDefault="00F4211C" w:rsidP="008B1345">
      <w:pPr>
        <w:pStyle w:val="a5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Calibri" w:hAnsi="Calibri" w:cs="Calibri"/>
          <w:bCs/>
          <w:color w:val="000000"/>
        </w:rPr>
      </w:pPr>
      <w:r w:rsidRPr="008C3E02">
        <w:rPr>
          <w:rFonts w:ascii="Calibri" w:hAnsi="Calibri" w:cs="Calibri"/>
          <w:bCs/>
          <w:color w:val="000000"/>
        </w:rPr>
        <w:t>Восстановление освещения в квартирах</w:t>
      </w:r>
    </w:p>
    <w:p w:rsidR="00F4211C" w:rsidRPr="008C3E02" w:rsidRDefault="00F4211C" w:rsidP="008B1345">
      <w:pPr>
        <w:pStyle w:val="a5"/>
        <w:numPr>
          <w:ilvl w:val="0"/>
          <w:numId w:val="184"/>
        </w:numPr>
        <w:tabs>
          <w:tab w:val="left" w:pos="1105"/>
        </w:tabs>
        <w:autoSpaceDE w:val="0"/>
        <w:autoSpaceDN w:val="0"/>
        <w:adjustRightInd w:val="0"/>
        <w:spacing w:after="0" w:line="240" w:lineRule="auto"/>
        <w:ind w:left="680" w:firstLine="0"/>
        <w:jc w:val="both"/>
        <w:rPr>
          <w:rFonts w:ascii="Calibri" w:hAnsi="Calibri" w:cs="Calibri"/>
          <w:bCs/>
          <w:color w:val="000000"/>
        </w:rPr>
      </w:pPr>
      <w:r w:rsidRPr="008C3E02">
        <w:rPr>
          <w:rFonts w:ascii="Calibri" w:hAnsi="Calibri" w:cs="Calibri"/>
          <w:bCs/>
          <w:color w:val="000000"/>
        </w:rPr>
        <w:t>Восстановление освещения в подъездах</w:t>
      </w: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Cs/>
          <w:color w:val="000000"/>
        </w:rPr>
      </w:pPr>
    </w:p>
    <w:p w:rsidR="00F4211C" w:rsidRPr="008C3E02" w:rsidRDefault="00F4211C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</w:t>
      </w:r>
      <w:r w:rsidRPr="008C3E02">
        <w:rPr>
          <w:rFonts w:ascii="Calibri" w:hAnsi="Calibri" w:cs="Calibri"/>
          <w:b/>
          <w:bCs/>
          <w:color w:val="000000"/>
        </w:rPr>
        <w:t>Общестроительные работы</w:t>
      </w:r>
    </w:p>
    <w:p w:rsidR="00F4211C" w:rsidRDefault="00F4211C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  <w:color w:val="000000"/>
        </w:rPr>
      </w:pPr>
    </w:p>
    <w:p w:rsidR="00F4211C" w:rsidRPr="008C3E02" w:rsidRDefault="00F4211C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</w:t>
      </w:r>
      <w:r w:rsidRPr="008C3E02">
        <w:rPr>
          <w:rFonts w:ascii="Calibri" w:hAnsi="Calibri" w:cs="Calibri"/>
          <w:b/>
          <w:bCs/>
          <w:color w:val="000000"/>
        </w:rPr>
        <w:t>Аварийные работы:</w:t>
      </w:r>
    </w:p>
    <w:p w:rsidR="00F4211C" w:rsidRDefault="00F4211C" w:rsidP="008B1345">
      <w:pPr>
        <w:pStyle w:val="a5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Ликвидация  причин затопления квартир, подвала</w:t>
      </w:r>
    </w:p>
    <w:p w:rsidR="00F4211C" w:rsidRDefault="00F4211C" w:rsidP="008B1345">
      <w:pPr>
        <w:pStyle w:val="a5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ind w:left="1105" w:hanging="425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Восстановление эл. снабжения в доме</w:t>
      </w:r>
    </w:p>
    <w:sectPr w:rsidR="00F4211C" w:rsidSect="00F4211C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552E2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BC0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722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4211C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1</cp:revision>
  <cp:lastPrinted>2013-03-27T03:22:00Z</cp:lastPrinted>
  <dcterms:created xsi:type="dcterms:W3CDTF">2013-05-23T08:35:00Z</dcterms:created>
  <dcterms:modified xsi:type="dcterms:W3CDTF">2013-05-23T08:35:00Z</dcterms:modified>
</cp:coreProperties>
</file>